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C9AD" w14:textId="1154CE02" w:rsidR="00F825C7" w:rsidRPr="008B0DBC" w:rsidRDefault="008B0DBC">
      <w:pPr>
        <w:rPr>
          <w:rFonts w:ascii="Arial" w:hAnsi="Arial" w:cs="Arial"/>
          <w:color w:val="000000"/>
          <w:sz w:val="28"/>
          <w:szCs w:val="28"/>
        </w:rPr>
      </w:pPr>
      <w:r w:rsidRPr="008B0DBC"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>St Paul</w:t>
      </w:r>
      <w:r w:rsidRPr="008B0DBC">
        <w:rPr>
          <w:rFonts w:ascii="Arial" w:hAnsi="Arial" w:cs="Arial"/>
          <w:color w:val="000000"/>
          <w:sz w:val="28"/>
          <w:szCs w:val="28"/>
        </w:rPr>
        <w:br/>
        <w:t>An enemy whom God has made a friend,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 righteous man discounting righteousness,</w:t>
      </w:r>
      <w:r w:rsidRPr="008B0DBC">
        <w:rPr>
          <w:rFonts w:ascii="Arial" w:hAnsi="Arial" w:cs="Arial"/>
          <w:color w:val="000000"/>
          <w:sz w:val="28"/>
          <w:szCs w:val="28"/>
        </w:rPr>
        <w:br/>
        <w:t>Last to believe and first for God to send,</w:t>
      </w:r>
      <w:r w:rsidRPr="008B0DBC">
        <w:rPr>
          <w:rFonts w:ascii="Arial" w:hAnsi="Arial" w:cs="Arial"/>
          <w:color w:val="000000"/>
          <w:sz w:val="28"/>
          <w:szCs w:val="28"/>
        </w:rPr>
        <w:br/>
        <w:t>He found the fountain in the wilderness.</w:t>
      </w:r>
      <w:r w:rsidRPr="008B0DBC">
        <w:rPr>
          <w:rFonts w:ascii="Arial" w:hAnsi="Arial" w:cs="Arial"/>
          <w:color w:val="000000"/>
          <w:sz w:val="28"/>
          <w:szCs w:val="28"/>
        </w:rPr>
        <w:br/>
        <w:t>Thrown to the ground and raised at the same moment,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 prisoner who set his captors free,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 naked man with love his only garment,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 blinded man who helped the world to see,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 Jew who had been perfect in the Law,</w:t>
      </w:r>
      <w:r w:rsidRPr="008B0DBC">
        <w:rPr>
          <w:rFonts w:ascii="Arial" w:hAnsi="Arial" w:cs="Arial"/>
          <w:color w:val="000000"/>
          <w:sz w:val="28"/>
          <w:szCs w:val="28"/>
        </w:rPr>
        <w:br/>
        <w:t>Blesses the flesh of every other race</w:t>
      </w:r>
      <w:r w:rsidRPr="008B0DBC">
        <w:rPr>
          <w:rFonts w:ascii="Arial" w:hAnsi="Arial" w:cs="Arial"/>
          <w:color w:val="000000"/>
          <w:sz w:val="28"/>
          <w:szCs w:val="28"/>
        </w:rPr>
        <w:br/>
        <w:t>And helps them see what the apostles saw -</w:t>
      </w:r>
      <w:r w:rsidRPr="008B0DBC">
        <w:rPr>
          <w:rFonts w:ascii="Arial" w:hAnsi="Arial" w:cs="Arial"/>
          <w:color w:val="000000"/>
          <w:sz w:val="28"/>
          <w:szCs w:val="28"/>
        </w:rPr>
        <w:br/>
        <w:t>The glory of the Lord in Jesus' face.</w:t>
      </w:r>
      <w:r w:rsidRPr="008B0DBC">
        <w:rPr>
          <w:rFonts w:ascii="Arial" w:hAnsi="Arial" w:cs="Arial"/>
          <w:color w:val="000000"/>
          <w:sz w:val="28"/>
          <w:szCs w:val="28"/>
        </w:rPr>
        <w:br/>
        <w:t>Strong in his weakness, joyful in his pains,</w:t>
      </w:r>
      <w:r w:rsidRPr="008B0DBC">
        <w:rPr>
          <w:rFonts w:ascii="Arial" w:hAnsi="Arial" w:cs="Arial"/>
          <w:color w:val="000000"/>
          <w:sz w:val="28"/>
          <w:szCs w:val="28"/>
        </w:rPr>
        <w:br/>
        <w:t>And bound by Love, who freed him from his chains.</w:t>
      </w:r>
    </w:p>
    <w:p w14:paraId="623F6930" w14:textId="74A60C90" w:rsidR="008B0DBC" w:rsidRPr="008B0DBC" w:rsidRDefault="008B0DBC" w:rsidP="008B0DB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0DBC">
        <w:rPr>
          <w:rFonts w:ascii="Arial" w:hAnsi="Arial" w:cs="Arial"/>
          <w:sz w:val="28"/>
          <w:szCs w:val="28"/>
        </w:rPr>
        <w:t>Malcolm G</w:t>
      </w:r>
      <w:r>
        <w:rPr>
          <w:rFonts w:ascii="Arial" w:hAnsi="Arial" w:cs="Arial"/>
          <w:sz w:val="28"/>
          <w:szCs w:val="28"/>
        </w:rPr>
        <w:t>u</w:t>
      </w:r>
      <w:r w:rsidRPr="008B0DBC">
        <w:rPr>
          <w:rFonts w:ascii="Arial" w:hAnsi="Arial" w:cs="Arial"/>
          <w:sz w:val="28"/>
          <w:szCs w:val="28"/>
        </w:rPr>
        <w:t>ite</w:t>
      </w:r>
    </w:p>
    <w:sectPr w:rsidR="008B0DBC" w:rsidRPr="008B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785"/>
    <w:multiLevelType w:val="hybridMultilevel"/>
    <w:tmpl w:val="343C33DA"/>
    <w:lvl w:ilvl="0" w:tplc="E61EB102">
      <w:start w:val="8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BC"/>
    <w:rsid w:val="008B0DBC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2A28"/>
  <w15:chartTrackingRefBased/>
  <w15:docId w15:val="{27A973AB-29BB-49A2-979F-3BD8035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0DBC"/>
    <w:rPr>
      <w:i/>
      <w:iCs/>
    </w:rPr>
  </w:style>
  <w:style w:type="paragraph" w:styleId="ListParagraph">
    <w:name w:val="List Paragraph"/>
    <w:basedOn w:val="Normal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Richards</dc:creator>
  <cp:keywords/>
  <dc:description/>
  <cp:lastModifiedBy>Chaplain</cp:lastModifiedBy>
  <cp:revision>2</cp:revision>
  <dcterms:created xsi:type="dcterms:W3CDTF">2024-01-23T14:51:00Z</dcterms:created>
  <dcterms:modified xsi:type="dcterms:W3CDTF">2024-01-23T14:51:00Z</dcterms:modified>
</cp:coreProperties>
</file>